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791481" w14:textId="77777777" w:rsidR="003A7CE1" w:rsidRDefault="00203A4A">
      <w:pPr>
        <w:widowControl w:val="0"/>
        <w:pBdr>
          <w:top w:val="nil"/>
          <w:left w:val="nil"/>
          <w:bottom w:val="nil"/>
          <w:right w:val="nil"/>
          <w:between w:val="nil"/>
        </w:pBdr>
        <w:spacing w:after="240"/>
        <w:jc w:val="left"/>
        <w:rPr>
          <w:rFonts w:ascii="Arial" w:eastAsia="Arial" w:hAnsi="Arial" w:cs="Arial"/>
          <w:b/>
          <w:color w:val="000000"/>
          <w:sz w:val="24"/>
          <w:szCs w:val="24"/>
        </w:rPr>
      </w:pPr>
      <w:r>
        <w:rPr>
          <w:rFonts w:ascii="Arial" w:eastAsia="Arial" w:hAnsi="Arial" w:cs="Arial"/>
          <w:b/>
          <w:sz w:val="24"/>
          <w:szCs w:val="24"/>
        </w:rPr>
        <w:t>Investments for greening last-mile logistics: a case study</w:t>
      </w:r>
    </w:p>
    <w:p w14:paraId="23146238" w14:textId="77777777" w:rsidR="003A7CE1" w:rsidRDefault="00203A4A">
      <w:pPr>
        <w:widowControl w:val="0"/>
        <w:pBdr>
          <w:top w:val="nil"/>
          <w:left w:val="nil"/>
          <w:bottom w:val="nil"/>
          <w:right w:val="nil"/>
          <w:between w:val="nil"/>
        </w:pBdr>
        <w:spacing w:before="240" w:line="360" w:lineRule="auto"/>
        <w:jc w:val="left"/>
        <w:rPr>
          <w:rFonts w:ascii="Arial" w:eastAsia="Arial" w:hAnsi="Arial" w:cs="Arial"/>
          <w:color w:val="000000"/>
          <w:sz w:val="20"/>
          <w:szCs w:val="20"/>
        </w:rPr>
      </w:pPr>
      <w:r>
        <w:rPr>
          <w:rFonts w:ascii="Arial" w:eastAsia="Arial" w:hAnsi="Arial" w:cs="Arial"/>
          <w:color w:val="000000"/>
          <w:sz w:val="20"/>
          <w:szCs w:val="20"/>
        </w:rPr>
        <w:t xml:space="preserve">Franco </w:t>
      </w:r>
      <w:proofErr w:type="spellStart"/>
      <w:r>
        <w:rPr>
          <w:rFonts w:ascii="Arial" w:eastAsia="Arial" w:hAnsi="Arial" w:cs="Arial"/>
          <w:color w:val="000000"/>
          <w:sz w:val="20"/>
          <w:szCs w:val="20"/>
        </w:rPr>
        <w:t>Corti</w:t>
      </w:r>
      <w:proofErr w:type="spellEnd"/>
      <w:r>
        <w:rPr>
          <w:rFonts w:ascii="Arial" w:eastAsia="Arial" w:hAnsi="Arial" w:cs="Arial"/>
          <w:color w:val="000000"/>
          <w:sz w:val="20"/>
          <w:szCs w:val="20"/>
          <w:vertAlign w:val="superscript"/>
        </w:rPr>
        <w:footnoteReference w:id="1"/>
      </w:r>
      <w:r>
        <w:rPr>
          <w:rFonts w:ascii="Arial" w:eastAsia="Arial" w:hAnsi="Arial" w:cs="Arial"/>
          <w:color w:val="000000"/>
          <w:sz w:val="20"/>
          <w:szCs w:val="20"/>
        </w:rPr>
        <w:t>, Alessandro Nava</w:t>
      </w:r>
      <w:r>
        <w:rPr>
          <w:rFonts w:ascii="Arial" w:eastAsia="Arial" w:hAnsi="Arial" w:cs="Arial"/>
          <w:color w:val="000000"/>
          <w:sz w:val="20"/>
          <w:szCs w:val="20"/>
          <w:vertAlign w:val="superscript"/>
        </w:rPr>
        <w:footnoteReference w:id="2"/>
      </w:r>
      <w:r>
        <w:rPr>
          <w:rFonts w:ascii="Arial" w:eastAsia="Arial" w:hAnsi="Arial" w:cs="Arial"/>
          <w:color w:val="000000"/>
          <w:sz w:val="20"/>
          <w:szCs w:val="20"/>
        </w:rPr>
        <w:t xml:space="preserve"> </w:t>
      </w:r>
    </w:p>
    <w:p w14:paraId="6008D183" w14:textId="77777777" w:rsidR="003A7CE1" w:rsidRDefault="00203A4A">
      <w:pPr>
        <w:widowControl w:val="0"/>
        <w:pBdr>
          <w:top w:val="nil"/>
          <w:left w:val="nil"/>
          <w:bottom w:val="nil"/>
          <w:right w:val="nil"/>
          <w:between w:val="nil"/>
        </w:pBdr>
        <w:spacing w:after="360"/>
        <w:rPr>
          <w:rFonts w:ascii="Arial" w:eastAsia="Arial" w:hAnsi="Arial" w:cs="Arial"/>
          <w:b/>
          <w:color w:val="000000"/>
          <w:sz w:val="18"/>
          <w:szCs w:val="18"/>
        </w:rPr>
      </w:pPr>
      <w:r>
        <w:rPr>
          <w:rFonts w:ascii="Arial" w:eastAsia="Arial" w:hAnsi="Arial" w:cs="Arial"/>
          <w:b/>
          <w:color w:val="000000"/>
          <w:sz w:val="18"/>
          <w:szCs w:val="18"/>
        </w:rPr>
        <w:t>Keywords: ESG; case study; last m</w:t>
      </w:r>
      <w:r>
        <w:rPr>
          <w:rFonts w:ascii="Arial" w:eastAsia="Arial" w:hAnsi="Arial" w:cs="Arial"/>
          <w:b/>
          <w:sz w:val="18"/>
          <w:szCs w:val="18"/>
        </w:rPr>
        <w:t>ile</w:t>
      </w:r>
      <w:r>
        <w:rPr>
          <w:rFonts w:ascii="Arial" w:eastAsia="Arial" w:hAnsi="Arial" w:cs="Arial"/>
          <w:b/>
          <w:color w:val="000000"/>
          <w:sz w:val="18"/>
          <w:szCs w:val="18"/>
        </w:rPr>
        <w:t xml:space="preserve"> logistics; </w:t>
      </w:r>
      <w:r>
        <w:rPr>
          <w:rFonts w:ascii="Arial" w:eastAsia="Arial" w:hAnsi="Arial" w:cs="Arial"/>
          <w:b/>
          <w:sz w:val="18"/>
          <w:szCs w:val="18"/>
        </w:rPr>
        <w:t>UCC; PPP</w:t>
      </w:r>
    </w:p>
    <w:p w14:paraId="4D5A8041" w14:textId="228506C4" w:rsidR="003A7CE1" w:rsidRDefault="00203A4A">
      <w:pPr>
        <w:widowControl w:val="0"/>
        <w:spacing w:before="240" w:after="0"/>
        <w:rPr>
          <w:rFonts w:ascii="Arial" w:eastAsia="Arial" w:hAnsi="Arial" w:cs="Arial"/>
          <w:color w:val="353535"/>
          <w:sz w:val="20"/>
          <w:szCs w:val="20"/>
        </w:rPr>
      </w:pPr>
      <w:r>
        <w:rPr>
          <w:rFonts w:ascii="Arial" w:eastAsia="Arial" w:hAnsi="Arial" w:cs="Arial"/>
          <w:color w:val="353535"/>
          <w:sz w:val="20"/>
          <w:szCs w:val="20"/>
        </w:rPr>
        <w:t xml:space="preserve">Based on the growing interest in sustainable solutions in last-mile logistics, we analyze how public and private operators are evaluating investments in this sector. Consolidation strategies for freights and people depend on which stakeholder leads the consolidation and how the new distribution costs of the facility are compensated by the stakeholders that experience some benefits. The aim of our work is to build a case study from the experience of Urban Consolidation Centers and their impact on the environment, social and governance perspective of the last mile logistics services. In particular, the focus is on a successful existing experience in the North-East of Italy. According to ESG principles, one of the most promising investments is the electrification of commercial fleets, for a transition toward more sustainable mobility. The role of companies that provide delivery services in the urban area is relevant since they manage the means of transport that have negative impacts on cities, such as polluting emissions, noise, congestion, population health, and road risk. To do so, we use interviews with potentially interested firms and public authorities in order to study the opportunities and challenges related to the adoption of electric mobility solutions in the provision of the service. Starting from different perspectives we want to find the critical aspect of the service: firstly the evolution of the service from gas or fuel vehicles to fully electric or hybrid.  Secondly, on one hand the benefits on the environmental, maintenance and usage sides of the pilot vehicles that are being tested, and on the other the barriers to implementation related to costs, safety, and infrastructure constraints that emerge in approaching these changes.  From a governance point of view, given the mixed nature of the service, it should provide value to public institutions without letting them bear significant investments, but involve them in a collaborative scheme according to varying degrees of controls and risk-sharing (i.e., Public-Private Partnership). </w:t>
      </w:r>
    </w:p>
    <w:sectPr w:rsidR="003A7CE1">
      <w:headerReference w:type="default" r:id="rId8"/>
      <w:footerReference w:type="default" r:id="rId9"/>
      <w:pgSz w:w="8400" w:h="11900"/>
      <w:pgMar w:top="1521" w:right="851" w:bottom="851" w:left="851" w:header="567" w:footer="567"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EF0FE9" w14:textId="77777777" w:rsidR="00A555B5" w:rsidRDefault="00A555B5">
      <w:pPr>
        <w:spacing w:after="0"/>
      </w:pPr>
      <w:r>
        <w:separator/>
      </w:r>
    </w:p>
  </w:endnote>
  <w:endnote w:type="continuationSeparator" w:id="0">
    <w:p w14:paraId="752683EA" w14:textId="77777777" w:rsidR="00A555B5" w:rsidRDefault="00A555B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D3B997" w14:textId="324C3C52" w:rsidR="003A7CE1" w:rsidRDefault="00203A4A">
    <w:pPr>
      <w:pBdr>
        <w:top w:val="nil"/>
        <w:left w:val="nil"/>
        <w:bottom w:val="nil"/>
        <w:right w:val="nil"/>
        <w:between w:val="nil"/>
      </w:pBdr>
      <w:tabs>
        <w:tab w:val="center" w:pos="4680"/>
        <w:tab w:val="right" w:pos="9360"/>
      </w:tabs>
      <w:spacing w:before="120" w:after="0"/>
      <w:jc w:val="center"/>
      <w:rPr>
        <w:color w:val="000000"/>
        <w:szCs w:val="16"/>
      </w:rPr>
    </w:pPr>
    <w:r>
      <w:rPr>
        <w:b/>
        <w:color w:val="000000"/>
        <w:szCs w:val="16"/>
      </w:rPr>
      <w:t>SSPCR 20</w:t>
    </w:r>
    <w:r>
      <w:rPr>
        <w:b/>
      </w:rPr>
      <w:t>22</w:t>
    </w:r>
    <w:r>
      <w:rPr>
        <w:b/>
        <w:color w:val="000000"/>
        <w:szCs w:val="16"/>
      </w:rPr>
      <w:t xml:space="preserve"> - </w:t>
    </w:r>
    <w:r>
      <w:rPr>
        <w:b/>
        <w:color w:val="7F7F7F"/>
        <w:szCs w:val="16"/>
      </w:rPr>
      <w:t>Page</w:t>
    </w:r>
    <w:r>
      <w:rPr>
        <w:b/>
        <w:color w:val="000000"/>
        <w:szCs w:val="16"/>
      </w:rPr>
      <w:t xml:space="preserve"> | </w:t>
    </w:r>
    <w:r>
      <w:rPr>
        <w:b/>
        <w:color w:val="000000"/>
        <w:szCs w:val="16"/>
      </w:rPr>
      <w:fldChar w:fldCharType="begin"/>
    </w:r>
    <w:r>
      <w:rPr>
        <w:b/>
        <w:color w:val="000000"/>
        <w:szCs w:val="16"/>
      </w:rPr>
      <w:instrText>PAGE</w:instrText>
    </w:r>
    <w:r w:rsidR="00A555B5">
      <w:rPr>
        <w:b/>
        <w:color w:val="000000"/>
        <w:szCs w:val="16"/>
      </w:rPr>
      <w:fldChar w:fldCharType="separate"/>
    </w:r>
    <w:r w:rsidR="008D6583">
      <w:rPr>
        <w:b/>
        <w:noProof/>
        <w:color w:val="000000"/>
        <w:szCs w:val="16"/>
      </w:rPr>
      <w:t>1</w:t>
    </w:r>
    <w:r>
      <w:rPr>
        <w:b/>
        <w:color w:val="000000"/>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B827FA" w14:textId="77777777" w:rsidR="00A555B5" w:rsidRDefault="00A555B5">
      <w:pPr>
        <w:spacing w:after="0"/>
      </w:pPr>
      <w:r>
        <w:separator/>
      </w:r>
    </w:p>
  </w:footnote>
  <w:footnote w:type="continuationSeparator" w:id="0">
    <w:p w14:paraId="3BE87CFE" w14:textId="77777777" w:rsidR="00A555B5" w:rsidRDefault="00A555B5">
      <w:pPr>
        <w:spacing w:after="0"/>
      </w:pPr>
      <w:r>
        <w:continuationSeparator/>
      </w:r>
    </w:p>
  </w:footnote>
  <w:footnote w:id="1">
    <w:p w14:paraId="0405B124" w14:textId="77777777" w:rsidR="003A7CE1" w:rsidRDefault="00203A4A">
      <w:pPr>
        <w:pBdr>
          <w:top w:val="nil"/>
          <w:left w:val="nil"/>
          <w:bottom w:val="nil"/>
          <w:right w:val="nil"/>
          <w:between w:val="nil"/>
        </w:pBdr>
        <w:spacing w:before="120" w:after="0"/>
        <w:rPr>
          <w:rFonts w:ascii="Arial" w:eastAsia="Arial" w:hAnsi="Arial" w:cs="Arial"/>
          <w:color w:val="000000"/>
          <w:sz w:val="14"/>
          <w:szCs w:val="14"/>
        </w:rPr>
      </w:pPr>
      <w:r>
        <w:rPr>
          <w:vertAlign w:val="superscript"/>
        </w:rPr>
        <w:footnoteRef/>
      </w:r>
      <w:r>
        <w:rPr>
          <w:rFonts w:ascii="Arial" w:eastAsia="Arial" w:hAnsi="Arial" w:cs="Arial"/>
          <w:color w:val="000000"/>
          <w:sz w:val="14"/>
          <w:szCs w:val="14"/>
        </w:rPr>
        <w:t xml:space="preserve"> DTG, Department of Management and Engineering, University of Padova, Italy</w:t>
      </w:r>
      <w:r>
        <w:rPr>
          <w:rFonts w:ascii="Arial" w:eastAsia="Arial" w:hAnsi="Arial" w:cs="Arial"/>
          <w:sz w:val="14"/>
          <w:szCs w:val="14"/>
        </w:rPr>
        <w:t xml:space="preserve"> - </w:t>
      </w:r>
      <w:r>
        <w:rPr>
          <w:rFonts w:ascii="Arial" w:eastAsia="Arial" w:hAnsi="Arial" w:cs="Arial"/>
          <w:color w:val="000000"/>
          <w:sz w:val="14"/>
          <w:szCs w:val="14"/>
        </w:rPr>
        <w:t>franco.corti@unipd.it</w:t>
      </w:r>
    </w:p>
  </w:footnote>
  <w:footnote w:id="2">
    <w:p w14:paraId="69696E8B" w14:textId="77777777" w:rsidR="003A7CE1" w:rsidRDefault="00203A4A">
      <w:pPr>
        <w:pBdr>
          <w:top w:val="nil"/>
          <w:left w:val="nil"/>
          <w:bottom w:val="nil"/>
          <w:right w:val="nil"/>
          <w:between w:val="nil"/>
        </w:pBdr>
        <w:spacing w:before="120" w:after="0"/>
        <w:rPr>
          <w:rFonts w:ascii="Arial" w:eastAsia="Arial" w:hAnsi="Arial" w:cs="Arial"/>
          <w:color w:val="000000"/>
          <w:sz w:val="14"/>
          <w:szCs w:val="14"/>
        </w:rPr>
      </w:pPr>
      <w:r>
        <w:rPr>
          <w:vertAlign w:val="superscript"/>
        </w:rPr>
        <w:footnoteRef/>
      </w:r>
      <w:r>
        <w:rPr>
          <w:rFonts w:ascii="Arial" w:eastAsia="Arial" w:hAnsi="Arial" w:cs="Arial"/>
          <w:color w:val="000000"/>
          <w:sz w:val="14"/>
          <w:szCs w:val="14"/>
        </w:rPr>
        <w:t xml:space="preserve"> </w:t>
      </w:r>
      <w:r>
        <w:rPr>
          <w:rFonts w:ascii="Arial" w:eastAsia="Arial" w:hAnsi="Arial" w:cs="Arial"/>
          <w:sz w:val="14"/>
          <w:szCs w:val="14"/>
        </w:rPr>
        <w:t>CRIEP</w:t>
      </w:r>
      <w:r>
        <w:rPr>
          <w:rFonts w:ascii="Arial" w:eastAsia="Arial" w:hAnsi="Arial" w:cs="Arial"/>
          <w:color w:val="000000"/>
          <w:sz w:val="14"/>
          <w:szCs w:val="14"/>
        </w:rPr>
        <w:t>, Interunivers</w:t>
      </w:r>
      <w:r>
        <w:rPr>
          <w:rFonts w:ascii="Arial" w:eastAsia="Arial" w:hAnsi="Arial" w:cs="Arial"/>
          <w:sz w:val="14"/>
          <w:szCs w:val="14"/>
        </w:rPr>
        <w:t>ity Research on Public Economics</w:t>
      </w:r>
      <w:r>
        <w:rPr>
          <w:rFonts w:ascii="Arial" w:eastAsia="Arial" w:hAnsi="Arial" w:cs="Arial"/>
          <w:color w:val="000000"/>
          <w:sz w:val="14"/>
          <w:szCs w:val="14"/>
        </w:rPr>
        <w:t>, Italy</w:t>
      </w:r>
      <w:r>
        <w:rPr>
          <w:rFonts w:ascii="Arial" w:eastAsia="Arial" w:hAnsi="Arial" w:cs="Arial"/>
          <w:sz w:val="14"/>
          <w:szCs w:val="14"/>
        </w:rPr>
        <w:t xml:space="preserve"> -</w:t>
      </w:r>
      <w:r>
        <w:rPr>
          <w:rFonts w:ascii="Arial" w:eastAsia="Arial" w:hAnsi="Arial" w:cs="Arial"/>
          <w:color w:val="000000"/>
          <w:sz w:val="14"/>
          <w:szCs w:val="14"/>
        </w:rPr>
        <w:t xml:space="preserve"> alessandro</w:t>
      </w:r>
      <w:r>
        <w:rPr>
          <w:rFonts w:ascii="Arial" w:eastAsia="Arial" w:hAnsi="Arial" w:cs="Arial"/>
          <w:sz w:val="14"/>
          <w:szCs w:val="14"/>
        </w:rPr>
        <w:t>.nava@unipd.it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7DEDB1" w14:textId="77777777" w:rsidR="003A7CE1" w:rsidRDefault="00203A4A">
    <w:pPr>
      <w:pBdr>
        <w:top w:val="nil"/>
        <w:left w:val="nil"/>
        <w:bottom w:val="nil"/>
        <w:right w:val="nil"/>
        <w:between w:val="nil"/>
      </w:pBdr>
      <w:tabs>
        <w:tab w:val="center" w:pos="4680"/>
        <w:tab w:val="right" w:pos="9360"/>
      </w:tabs>
      <w:spacing w:after="0" w:line="360" w:lineRule="auto"/>
      <w:rPr>
        <w:color w:val="000000"/>
        <w:szCs w:val="16"/>
      </w:rPr>
    </w:pPr>
    <w:r>
      <w:rPr>
        <w:b/>
        <w:color w:val="000000"/>
        <w:szCs w:val="16"/>
      </w:rPr>
      <w:t>4</w:t>
    </w:r>
    <w:r>
      <w:rPr>
        <w:b/>
        <w:color w:val="000000"/>
        <w:szCs w:val="16"/>
        <w:vertAlign w:val="superscript"/>
      </w:rPr>
      <w:t>th</w:t>
    </w:r>
    <w:r>
      <w:rPr>
        <w:b/>
        <w:color w:val="000000"/>
        <w:szCs w:val="16"/>
      </w:rPr>
      <w:t xml:space="preserve"> International Conference SSPCR</w:t>
    </w:r>
    <w:r>
      <w:rPr>
        <w:noProof/>
      </w:rPr>
      <w:drawing>
        <wp:anchor distT="0" distB="0" distL="0" distR="0" simplePos="0" relativeHeight="251658240" behindDoc="1" locked="0" layoutInCell="1" hidden="0" allowOverlap="1" wp14:anchorId="1966DDAE" wp14:editId="1A532D83">
          <wp:simplePos x="0" y="0"/>
          <wp:positionH relativeFrom="column">
            <wp:posOffset>3338195</wp:posOffset>
          </wp:positionH>
          <wp:positionV relativeFrom="paragraph">
            <wp:posOffset>6985</wp:posOffset>
          </wp:positionV>
          <wp:extent cx="789751" cy="288000"/>
          <wp:effectExtent l="0" t="0" r="0" b="0"/>
          <wp:wrapNone/>
          <wp:docPr id="25" name="image1.jpg" descr="eurac_gray_55k_pos"/>
          <wp:cNvGraphicFramePr/>
          <a:graphic xmlns:a="http://schemas.openxmlformats.org/drawingml/2006/main">
            <a:graphicData uri="http://schemas.openxmlformats.org/drawingml/2006/picture">
              <pic:pic xmlns:pic="http://schemas.openxmlformats.org/drawingml/2006/picture">
                <pic:nvPicPr>
                  <pic:cNvPr id="0" name="image1.jpg" descr="eurac_gray_55k_pos"/>
                  <pic:cNvPicPr preferRelativeResize="0"/>
                </pic:nvPicPr>
                <pic:blipFill>
                  <a:blip r:embed="rId1"/>
                  <a:srcRect/>
                  <a:stretch>
                    <a:fillRect/>
                  </a:stretch>
                </pic:blipFill>
                <pic:spPr>
                  <a:xfrm>
                    <a:off x="0" y="0"/>
                    <a:ext cx="789751" cy="288000"/>
                  </a:xfrm>
                  <a:prstGeom prst="rect">
                    <a:avLst/>
                  </a:prstGeom>
                  <a:ln/>
                </pic:spPr>
              </pic:pic>
            </a:graphicData>
          </a:graphic>
        </wp:anchor>
      </w:drawing>
    </w:r>
  </w:p>
  <w:p w14:paraId="0F1458A0" w14:textId="77777777" w:rsidR="003A7CE1" w:rsidRDefault="00203A4A">
    <w:pPr>
      <w:pBdr>
        <w:top w:val="nil"/>
        <w:left w:val="nil"/>
        <w:bottom w:val="nil"/>
        <w:right w:val="nil"/>
        <w:between w:val="nil"/>
      </w:pBdr>
      <w:tabs>
        <w:tab w:val="center" w:pos="4680"/>
        <w:tab w:val="right" w:pos="9360"/>
      </w:tabs>
      <w:spacing w:after="0" w:line="360" w:lineRule="auto"/>
      <w:rPr>
        <w:b/>
        <w:color w:val="000000"/>
        <w:szCs w:val="16"/>
      </w:rPr>
    </w:pPr>
    <w:r>
      <w:rPr>
        <w:b/>
        <w:color w:val="000000"/>
        <w:szCs w:val="16"/>
      </w:rPr>
      <w:t>Smart and Sustainable Planning for Cities and Regions 2022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0266D9"/>
    <w:multiLevelType w:val="multilevel"/>
    <w:tmpl w:val="FFFFFFFF"/>
    <w:lvl w:ilvl="0">
      <w:start w:val="1"/>
      <w:numFmt w:val="decimal"/>
      <w:pStyle w:val="AbstractAcknowledgementTextSSPC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16300834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A7CE1"/>
    <w:rsid w:val="00203A4A"/>
    <w:rsid w:val="00321A63"/>
    <w:rsid w:val="003A7CE1"/>
    <w:rsid w:val="008D6583"/>
    <w:rsid w:val="00A555B5"/>
    <w:rsid w:val="00EA6277"/>
    <w:rsid w:val="00F9092D"/>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62BFB5"/>
  <w15:docId w15:val="{7D8D4BB4-D615-D941-9F3A-E44565EDC3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16"/>
        <w:szCs w:val="16"/>
        <w:lang w:val="en-US" w:eastAsia="it-IT" w:bidi="ar-SA"/>
      </w:rPr>
    </w:rPrDefault>
    <w:pPrDefault>
      <w:pPr>
        <w:spacing w:after="12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A86AAC"/>
    <w:rPr>
      <w:szCs w:val="22"/>
    </w:rPr>
  </w:style>
  <w:style w:type="paragraph" w:styleId="Titolo1">
    <w:name w:val="heading 1"/>
    <w:basedOn w:val="Normale"/>
    <w:next w:val="Titolo2"/>
    <w:link w:val="Titolo1Carattere"/>
    <w:uiPriority w:val="9"/>
    <w:qFormat/>
    <w:rsid w:val="00DC51E2"/>
    <w:pPr>
      <w:keepNext/>
      <w:spacing w:before="240"/>
      <w:outlineLvl w:val="0"/>
    </w:pPr>
    <w:rPr>
      <w:rFonts w:eastAsia="Times New Roman"/>
      <w:b/>
      <w:bCs/>
      <w:caps/>
      <w:kern w:val="32"/>
      <w:sz w:val="22"/>
      <w:szCs w:val="32"/>
    </w:rPr>
  </w:style>
  <w:style w:type="paragraph" w:styleId="Titolo2">
    <w:name w:val="heading 2"/>
    <w:basedOn w:val="Normale"/>
    <w:link w:val="Titolo2Carattere"/>
    <w:uiPriority w:val="9"/>
    <w:semiHidden/>
    <w:unhideWhenUsed/>
    <w:qFormat/>
    <w:rsid w:val="00CF5EC9"/>
    <w:pPr>
      <w:widowControl w:val="0"/>
      <w:outlineLvl w:val="1"/>
    </w:pPr>
    <w:rPr>
      <w:bCs/>
      <w:szCs w:val="28"/>
      <w:u w:val="single"/>
    </w:rPr>
  </w:style>
  <w:style w:type="paragraph" w:styleId="Titolo3">
    <w:name w:val="heading 3"/>
    <w:basedOn w:val="Normale"/>
    <w:next w:val="Normale"/>
    <w:link w:val="Titolo3Carattere"/>
    <w:uiPriority w:val="9"/>
    <w:semiHidden/>
    <w:unhideWhenUsed/>
    <w:qFormat/>
    <w:rsid w:val="009C1206"/>
    <w:pPr>
      <w:keepNext/>
      <w:spacing w:before="240" w:after="240"/>
      <w:outlineLvl w:val="2"/>
    </w:pPr>
    <w:rPr>
      <w:rFonts w:eastAsia="Times New Roman"/>
      <w:bCs/>
      <w:szCs w:val="26"/>
    </w:rPr>
  </w:style>
  <w:style w:type="paragraph" w:styleId="Titolo4">
    <w:name w:val="heading 4"/>
    <w:basedOn w:val="Normale"/>
    <w:next w:val="Normale"/>
    <w:link w:val="Titolo4Carattere"/>
    <w:uiPriority w:val="9"/>
    <w:semiHidden/>
    <w:unhideWhenUsed/>
    <w:qFormat/>
    <w:rsid w:val="009C1206"/>
    <w:pPr>
      <w:keepNext/>
      <w:spacing w:before="240" w:after="60"/>
      <w:outlineLvl w:val="3"/>
    </w:pPr>
    <w:rPr>
      <w:rFonts w:eastAsia="Times New Roman"/>
      <w:b/>
      <w:bCs/>
      <w:caps/>
      <w:sz w:val="20"/>
      <w:szCs w:val="28"/>
    </w:rPr>
  </w:style>
  <w:style w:type="paragraph" w:styleId="Titolo5">
    <w:name w:val="heading 5"/>
    <w:basedOn w:val="Normale"/>
    <w:next w:val="Normale"/>
    <w:uiPriority w:val="9"/>
    <w:semiHidden/>
    <w:unhideWhenUsed/>
    <w:qFormat/>
    <w:pPr>
      <w:keepNext/>
      <w:keepLines/>
      <w:spacing w:before="220" w:after="40"/>
      <w:outlineLvl w:val="4"/>
    </w:pPr>
    <w:rPr>
      <w:b/>
      <w:sz w:val="22"/>
    </w:rPr>
  </w:style>
  <w:style w:type="paragraph" w:styleId="Titolo6">
    <w:name w:val="heading 6"/>
    <w:basedOn w:val="Normale"/>
    <w:next w:val="Normale"/>
    <w:uiPriority w:val="9"/>
    <w:semiHidden/>
    <w:unhideWhenUsed/>
    <w:qFormat/>
    <w:pPr>
      <w:keepNext/>
      <w:keepLines/>
      <w:spacing w:before="200" w:after="40"/>
      <w:outlineLvl w:val="5"/>
    </w:pPr>
    <w:rPr>
      <w:b/>
      <w:sz w:val="20"/>
      <w:szCs w:val="2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itolo">
    <w:name w:val="Title"/>
    <w:basedOn w:val="Normale"/>
    <w:next w:val="Normale"/>
    <w:uiPriority w:val="10"/>
    <w:qFormat/>
    <w:pPr>
      <w:keepNext/>
      <w:keepLines/>
      <w:spacing w:before="480"/>
    </w:pPr>
    <w:rPr>
      <w:b/>
      <w:sz w:val="72"/>
      <w:szCs w:val="72"/>
    </w:rPr>
  </w:style>
  <w:style w:type="table" w:styleId="Grigliatabella">
    <w:name w:val="Table Grid"/>
    <w:basedOn w:val="Tabellanormale"/>
    <w:uiPriority w:val="59"/>
    <w:rsid w:val="00241E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llegamentoipertestuale">
    <w:name w:val="Hyperlink"/>
    <w:uiPriority w:val="99"/>
    <w:unhideWhenUsed/>
    <w:rsid w:val="00241EE2"/>
    <w:rPr>
      <w:color w:val="0000FF"/>
      <w:u w:val="single"/>
    </w:rPr>
  </w:style>
  <w:style w:type="paragraph" w:styleId="Testofumetto">
    <w:name w:val="Balloon Text"/>
    <w:basedOn w:val="Normale"/>
    <w:link w:val="TestofumettoCarattere"/>
    <w:uiPriority w:val="99"/>
    <w:semiHidden/>
    <w:unhideWhenUsed/>
    <w:rsid w:val="00241EE2"/>
    <w:pPr>
      <w:spacing w:after="0"/>
    </w:pPr>
    <w:rPr>
      <w:rFonts w:ascii="Tahoma" w:hAnsi="Tahoma" w:cs="Tahoma"/>
      <w:szCs w:val="16"/>
    </w:rPr>
  </w:style>
  <w:style w:type="character" w:customStyle="1" w:styleId="TestofumettoCarattere">
    <w:name w:val="Testo fumetto Carattere"/>
    <w:link w:val="Testofumetto"/>
    <w:uiPriority w:val="99"/>
    <w:semiHidden/>
    <w:rsid w:val="00241EE2"/>
    <w:rPr>
      <w:rFonts w:ascii="Tahoma" w:hAnsi="Tahoma" w:cs="Tahoma"/>
      <w:sz w:val="16"/>
      <w:szCs w:val="16"/>
    </w:rPr>
  </w:style>
  <w:style w:type="paragraph" w:customStyle="1" w:styleId="MediumGrid1-Accent21">
    <w:name w:val="Medium Grid 1 - Accent 21"/>
    <w:basedOn w:val="Normale"/>
    <w:uiPriority w:val="34"/>
    <w:qFormat/>
    <w:rsid w:val="00ED1A50"/>
    <w:pPr>
      <w:spacing w:after="160" w:line="259" w:lineRule="auto"/>
      <w:ind w:left="720"/>
      <w:contextualSpacing/>
    </w:pPr>
  </w:style>
  <w:style w:type="paragraph" w:styleId="NormaleWeb">
    <w:name w:val="Normal (Web)"/>
    <w:basedOn w:val="Normale"/>
    <w:uiPriority w:val="99"/>
    <w:semiHidden/>
    <w:unhideWhenUsed/>
    <w:rsid w:val="009E04A3"/>
    <w:pPr>
      <w:spacing w:before="100" w:beforeAutospacing="1" w:after="100" w:afterAutospacing="1"/>
    </w:pPr>
    <w:rPr>
      <w:rFonts w:ascii="Times New Roman" w:eastAsia="Times New Roman" w:hAnsi="Times New Roman"/>
      <w:sz w:val="24"/>
      <w:szCs w:val="24"/>
    </w:rPr>
  </w:style>
  <w:style w:type="paragraph" w:customStyle="1" w:styleId="MediumShading1-Accent11">
    <w:name w:val="Medium Shading 1 - Accent 11"/>
    <w:uiPriority w:val="1"/>
    <w:qFormat/>
    <w:rsid w:val="00DD6296"/>
    <w:rPr>
      <w:sz w:val="22"/>
      <w:szCs w:val="22"/>
    </w:rPr>
  </w:style>
  <w:style w:type="character" w:styleId="Collegamentovisitato">
    <w:name w:val="FollowedHyperlink"/>
    <w:uiPriority w:val="99"/>
    <w:semiHidden/>
    <w:unhideWhenUsed/>
    <w:rsid w:val="00174F8E"/>
    <w:rPr>
      <w:color w:val="954F72"/>
      <w:u w:val="single"/>
    </w:rPr>
  </w:style>
  <w:style w:type="character" w:customStyle="1" w:styleId="Titolo2Carattere">
    <w:name w:val="Titolo 2 Carattere"/>
    <w:link w:val="Titolo2"/>
    <w:uiPriority w:val="9"/>
    <w:rsid w:val="00CF5EC9"/>
    <w:rPr>
      <w:bCs/>
      <w:sz w:val="16"/>
      <w:szCs w:val="28"/>
      <w:u w:val="single"/>
    </w:rPr>
  </w:style>
  <w:style w:type="paragraph" w:customStyle="1" w:styleId="TableParagraph">
    <w:name w:val="Table Paragraph"/>
    <w:basedOn w:val="Normale"/>
    <w:uiPriority w:val="1"/>
    <w:qFormat/>
    <w:rsid w:val="00952617"/>
    <w:pPr>
      <w:widowControl w:val="0"/>
      <w:spacing w:after="0"/>
    </w:pPr>
  </w:style>
  <w:style w:type="character" w:styleId="Rimandocommento">
    <w:name w:val="annotation reference"/>
    <w:uiPriority w:val="99"/>
    <w:semiHidden/>
    <w:unhideWhenUsed/>
    <w:rsid w:val="0050404F"/>
    <w:rPr>
      <w:sz w:val="16"/>
      <w:szCs w:val="16"/>
    </w:rPr>
  </w:style>
  <w:style w:type="paragraph" w:styleId="Testocommento">
    <w:name w:val="annotation text"/>
    <w:basedOn w:val="Normale"/>
    <w:link w:val="TestocommentoCarattere"/>
    <w:uiPriority w:val="99"/>
    <w:semiHidden/>
    <w:unhideWhenUsed/>
    <w:rsid w:val="0050404F"/>
    <w:rPr>
      <w:sz w:val="20"/>
      <w:szCs w:val="20"/>
    </w:rPr>
  </w:style>
  <w:style w:type="character" w:customStyle="1" w:styleId="TestocommentoCarattere">
    <w:name w:val="Testo commento Carattere"/>
    <w:basedOn w:val="Carpredefinitoparagrafo"/>
    <w:link w:val="Testocommento"/>
    <w:uiPriority w:val="99"/>
    <w:semiHidden/>
    <w:rsid w:val="0050404F"/>
  </w:style>
  <w:style w:type="paragraph" w:styleId="Soggettocommento">
    <w:name w:val="annotation subject"/>
    <w:basedOn w:val="Testocommento"/>
    <w:next w:val="Testocommento"/>
    <w:link w:val="SoggettocommentoCarattere"/>
    <w:uiPriority w:val="99"/>
    <w:semiHidden/>
    <w:unhideWhenUsed/>
    <w:rsid w:val="0050404F"/>
    <w:rPr>
      <w:b/>
      <w:bCs/>
    </w:rPr>
  </w:style>
  <w:style w:type="character" w:customStyle="1" w:styleId="SoggettocommentoCarattere">
    <w:name w:val="Soggetto commento Carattere"/>
    <w:link w:val="Soggettocommento"/>
    <w:uiPriority w:val="99"/>
    <w:semiHidden/>
    <w:rsid w:val="0050404F"/>
    <w:rPr>
      <w:b/>
      <w:bCs/>
    </w:rPr>
  </w:style>
  <w:style w:type="paragraph" w:styleId="Intestazione">
    <w:name w:val="header"/>
    <w:basedOn w:val="Normale"/>
    <w:link w:val="IntestazioneCarattere"/>
    <w:uiPriority w:val="99"/>
    <w:unhideWhenUsed/>
    <w:rsid w:val="00BA42A6"/>
    <w:pPr>
      <w:tabs>
        <w:tab w:val="center" w:pos="4680"/>
        <w:tab w:val="right" w:pos="9360"/>
      </w:tabs>
    </w:pPr>
  </w:style>
  <w:style w:type="character" w:customStyle="1" w:styleId="IntestazioneCarattere">
    <w:name w:val="Intestazione Carattere"/>
    <w:link w:val="Intestazione"/>
    <w:uiPriority w:val="99"/>
    <w:rsid w:val="00BA42A6"/>
    <w:rPr>
      <w:sz w:val="22"/>
      <w:szCs w:val="22"/>
    </w:rPr>
  </w:style>
  <w:style w:type="paragraph" w:styleId="Pidipagina">
    <w:name w:val="footer"/>
    <w:basedOn w:val="Normale"/>
    <w:link w:val="PidipaginaCarattere"/>
    <w:uiPriority w:val="99"/>
    <w:unhideWhenUsed/>
    <w:rsid w:val="00BA42A6"/>
    <w:pPr>
      <w:tabs>
        <w:tab w:val="center" w:pos="4680"/>
        <w:tab w:val="right" w:pos="9360"/>
      </w:tabs>
    </w:pPr>
  </w:style>
  <w:style w:type="character" w:customStyle="1" w:styleId="PidipaginaCarattere">
    <w:name w:val="Piè di pagina Carattere"/>
    <w:link w:val="Pidipagina"/>
    <w:uiPriority w:val="99"/>
    <w:rsid w:val="00BA42A6"/>
    <w:rPr>
      <w:sz w:val="22"/>
      <w:szCs w:val="22"/>
    </w:rPr>
  </w:style>
  <w:style w:type="character" w:customStyle="1" w:styleId="Titolo1Carattere">
    <w:name w:val="Titolo 1 Carattere"/>
    <w:link w:val="Titolo1"/>
    <w:uiPriority w:val="9"/>
    <w:rsid w:val="00DC51E2"/>
    <w:rPr>
      <w:rFonts w:ascii="Calibri" w:eastAsia="Times New Roman" w:hAnsi="Calibri"/>
      <w:b/>
      <w:bCs/>
      <w:caps/>
      <w:kern w:val="32"/>
      <w:sz w:val="22"/>
      <w:szCs w:val="32"/>
    </w:rPr>
  </w:style>
  <w:style w:type="character" w:customStyle="1" w:styleId="Titolo4Carattere">
    <w:name w:val="Titolo 4 Carattere"/>
    <w:link w:val="Titolo4"/>
    <w:uiPriority w:val="9"/>
    <w:rsid w:val="009C1206"/>
    <w:rPr>
      <w:rFonts w:eastAsia="Times New Roman"/>
      <w:b/>
      <w:bCs/>
      <w:caps/>
      <w:szCs w:val="28"/>
    </w:rPr>
  </w:style>
  <w:style w:type="paragraph" w:styleId="Paragrafoelenco">
    <w:name w:val="List Paragraph"/>
    <w:basedOn w:val="Normale"/>
    <w:uiPriority w:val="34"/>
    <w:qFormat/>
    <w:rsid w:val="00486B21"/>
    <w:pPr>
      <w:spacing w:after="0"/>
      <w:ind w:left="720"/>
      <w:contextualSpacing/>
    </w:pPr>
    <w:rPr>
      <w:rFonts w:ascii="Cambria" w:eastAsia="MS Mincho" w:hAnsi="Cambria"/>
      <w:sz w:val="24"/>
      <w:szCs w:val="24"/>
    </w:rPr>
  </w:style>
  <w:style w:type="character" w:customStyle="1" w:styleId="Titolo3Carattere">
    <w:name w:val="Titolo 3 Carattere"/>
    <w:link w:val="Titolo3"/>
    <w:uiPriority w:val="9"/>
    <w:rsid w:val="009C1206"/>
    <w:rPr>
      <w:rFonts w:ascii="Calibri" w:eastAsia="Times New Roman" w:hAnsi="Calibri" w:cs="Times New Roman"/>
      <w:bCs/>
      <w:sz w:val="16"/>
      <w:szCs w:val="26"/>
    </w:rPr>
  </w:style>
  <w:style w:type="paragraph" w:styleId="Testonotaapidipagina">
    <w:name w:val="footnote text"/>
    <w:basedOn w:val="Normale"/>
    <w:link w:val="TestonotaapidipaginaCarattere"/>
    <w:semiHidden/>
    <w:unhideWhenUsed/>
    <w:rsid w:val="009C1206"/>
    <w:pPr>
      <w:spacing w:before="120" w:after="0"/>
    </w:pPr>
    <w:rPr>
      <w:rFonts w:ascii="Arial" w:hAnsi="Arial" w:cs="Arial"/>
      <w:sz w:val="20"/>
      <w:szCs w:val="20"/>
      <w:lang w:val="it-IT"/>
    </w:rPr>
  </w:style>
  <w:style w:type="character" w:customStyle="1" w:styleId="TestonotaapidipaginaCarattere">
    <w:name w:val="Testo nota a piè di pagina Carattere"/>
    <w:link w:val="Testonotaapidipagina"/>
    <w:semiHidden/>
    <w:rsid w:val="009C1206"/>
    <w:rPr>
      <w:rFonts w:ascii="Arial" w:hAnsi="Arial" w:cs="Arial"/>
      <w:lang w:val="it-IT"/>
    </w:rPr>
  </w:style>
  <w:style w:type="character" w:styleId="Rimandonotaapidipagina">
    <w:name w:val="footnote reference"/>
    <w:semiHidden/>
    <w:unhideWhenUsed/>
    <w:rsid w:val="009C1206"/>
    <w:rPr>
      <w:vertAlign w:val="superscript"/>
    </w:rPr>
  </w:style>
  <w:style w:type="paragraph" w:styleId="Sommario1">
    <w:name w:val="toc 1"/>
    <w:basedOn w:val="Normale"/>
    <w:next w:val="Normale"/>
    <w:autoRedefine/>
    <w:uiPriority w:val="39"/>
    <w:unhideWhenUsed/>
    <w:rsid w:val="00AE13E2"/>
    <w:pPr>
      <w:tabs>
        <w:tab w:val="right" w:leader="dot" w:pos="6348"/>
      </w:tabs>
      <w:jc w:val="center"/>
    </w:pPr>
    <w:rPr>
      <w:lang w:val="en-GB"/>
    </w:rPr>
  </w:style>
  <w:style w:type="paragraph" w:styleId="Sommario2">
    <w:name w:val="toc 2"/>
    <w:basedOn w:val="Normale"/>
    <w:next w:val="Normale"/>
    <w:autoRedefine/>
    <w:uiPriority w:val="39"/>
    <w:unhideWhenUsed/>
    <w:rsid w:val="00911DE0"/>
    <w:pPr>
      <w:ind w:left="160"/>
    </w:pPr>
  </w:style>
  <w:style w:type="paragraph" w:styleId="Sommario3">
    <w:name w:val="toc 3"/>
    <w:basedOn w:val="Normale"/>
    <w:next w:val="Normale"/>
    <w:autoRedefine/>
    <w:uiPriority w:val="39"/>
    <w:unhideWhenUsed/>
    <w:rsid w:val="00911DE0"/>
    <w:pPr>
      <w:ind w:left="320"/>
    </w:pPr>
  </w:style>
  <w:style w:type="paragraph" w:customStyle="1" w:styleId="Default">
    <w:name w:val="Default"/>
    <w:rsid w:val="002626F8"/>
    <w:pPr>
      <w:autoSpaceDE w:val="0"/>
      <w:autoSpaceDN w:val="0"/>
      <w:adjustRightInd w:val="0"/>
    </w:pPr>
    <w:rPr>
      <w:rFonts w:ascii="Arial" w:hAnsi="Arial" w:cs="Arial"/>
      <w:color w:val="000000"/>
      <w:sz w:val="24"/>
      <w:szCs w:val="24"/>
    </w:rPr>
  </w:style>
  <w:style w:type="paragraph" w:styleId="Nessunaspaziatura">
    <w:name w:val="No Spacing"/>
    <w:uiPriority w:val="1"/>
    <w:qFormat/>
    <w:rsid w:val="009D383A"/>
    <w:rPr>
      <w:szCs w:val="22"/>
    </w:rPr>
  </w:style>
  <w:style w:type="paragraph" w:styleId="Revisione">
    <w:name w:val="Revision"/>
    <w:hidden/>
    <w:uiPriority w:val="99"/>
    <w:semiHidden/>
    <w:rsid w:val="0022671D"/>
    <w:rPr>
      <w:szCs w:val="22"/>
    </w:rPr>
  </w:style>
  <w:style w:type="paragraph" w:styleId="Testonotadichiusura">
    <w:name w:val="endnote text"/>
    <w:basedOn w:val="Normale"/>
    <w:link w:val="TestonotadichiusuraCarattere"/>
    <w:uiPriority w:val="99"/>
    <w:semiHidden/>
    <w:unhideWhenUsed/>
    <w:rsid w:val="00807670"/>
    <w:rPr>
      <w:sz w:val="20"/>
      <w:szCs w:val="20"/>
    </w:rPr>
  </w:style>
  <w:style w:type="character" w:customStyle="1" w:styleId="TestonotadichiusuraCarattere">
    <w:name w:val="Testo nota di chiusura Carattere"/>
    <w:basedOn w:val="Carpredefinitoparagrafo"/>
    <w:link w:val="Testonotadichiusura"/>
    <w:uiPriority w:val="99"/>
    <w:semiHidden/>
    <w:rsid w:val="00807670"/>
  </w:style>
  <w:style w:type="character" w:styleId="Rimandonotadichiusura">
    <w:name w:val="endnote reference"/>
    <w:uiPriority w:val="99"/>
    <w:semiHidden/>
    <w:unhideWhenUsed/>
    <w:rsid w:val="00807670"/>
    <w:rPr>
      <w:vertAlign w:val="superscript"/>
    </w:rPr>
  </w:style>
  <w:style w:type="character" w:customStyle="1" w:styleId="shorttext">
    <w:name w:val="short_text"/>
    <w:rsid w:val="000F672F"/>
  </w:style>
  <w:style w:type="paragraph" w:customStyle="1" w:styleId="Tabledetailedprogramme">
    <w:name w:val="Table detailed programme"/>
    <w:basedOn w:val="Normale"/>
    <w:link w:val="TabledetailedprogrammeChar"/>
    <w:qFormat/>
    <w:rsid w:val="00024B35"/>
    <w:pPr>
      <w:spacing w:after="0"/>
      <w:jc w:val="center"/>
    </w:pPr>
    <w:rPr>
      <w:rFonts w:cs="Arial"/>
      <w:caps/>
      <w:szCs w:val="12"/>
    </w:rPr>
  </w:style>
  <w:style w:type="paragraph" w:styleId="Corpotesto">
    <w:name w:val="Body Text"/>
    <w:basedOn w:val="Normale"/>
    <w:link w:val="CorpotestoCarattere"/>
    <w:uiPriority w:val="1"/>
    <w:qFormat/>
    <w:rsid w:val="00C008E0"/>
    <w:pPr>
      <w:widowControl w:val="0"/>
      <w:spacing w:after="0"/>
      <w:ind w:left="120"/>
      <w:jc w:val="left"/>
    </w:pPr>
    <w:rPr>
      <w:rFonts w:ascii="Arial" w:eastAsia="Arial" w:hAnsi="Arial"/>
      <w:sz w:val="21"/>
      <w:szCs w:val="21"/>
    </w:rPr>
  </w:style>
  <w:style w:type="character" w:customStyle="1" w:styleId="TabledetailedprogrammeChar">
    <w:name w:val="Table detailed programme Char"/>
    <w:link w:val="Tabledetailedprogramme"/>
    <w:rsid w:val="00024B35"/>
    <w:rPr>
      <w:rFonts w:cs="Arial"/>
      <w:caps/>
      <w:sz w:val="16"/>
      <w:szCs w:val="12"/>
    </w:rPr>
  </w:style>
  <w:style w:type="character" w:customStyle="1" w:styleId="CorpotestoCarattere">
    <w:name w:val="Corpo testo Carattere"/>
    <w:link w:val="Corpotesto"/>
    <w:uiPriority w:val="1"/>
    <w:rsid w:val="00C008E0"/>
    <w:rPr>
      <w:rFonts w:ascii="Arial" w:eastAsia="Arial" w:hAnsi="Arial"/>
      <w:sz w:val="21"/>
      <w:szCs w:val="21"/>
    </w:rPr>
  </w:style>
  <w:style w:type="paragraph" w:styleId="Titolosommario">
    <w:name w:val="TOC Heading"/>
    <w:basedOn w:val="Titolo1"/>
    <w:next w:val="Normale"/>
    <w:uiPriority w:val="39"/>
    <w:unhideWhenUsed/>
    <w:qFormat/>
    <w:rsid w:val="00271DC3"/>
    <w:pPr>
      <w:keepLines/>
      <w:spacing w:after="0" w:line="259" w:lineRule="auto"/>
      <w:jc w:val="left"/>
      <w:outlineLvl w:val="9"/>
    </w:pPr>
    <w:rPr>
      <w:rFonts w:ascii="Calibri Light" w:hAnsi="Calibri Light"/>
      <w:b w:val="0"/>
      <w:bCs w:val="0"/>
      <w:caps w:val="0"/>
      <w:color w:val="2E74B5"/>
      <w:kern w:val="0"/>
      <w:sz w:val="32"/>
    </w:rPr>
  </w:style>
  <w:style w:type="paragraph" w:styleId="Sommario4">
    <w:name w:val="toc 4"/>
    <w:basedOn w:val="Normale"/>
    <w:next w:val="Normale"/>
    <w:autoRedefine/>
    <w:uiPriority w:val="39"/>
    <w:unhideWhenUsed/>
    <w:rsid w:val="00271DC3"/>
    <w:pPr>
      <w:spacing w:after="100" w:line="259" w:lineRule="auto"/>
      <w:ind w:left="660"/>
      <w:jc w:val="left"/>
    </w:pPr>
    <w:rPr>
      <w:rFonts w:eastAsia="Times New Roman"/>
      <w:sz w:val="22"/>
    </w:rPr>
  </w:style>
  <w:style w:type="paragraph" w:styleId="Sommario5">
    <w:name w:val="toc 5"/>
    <w:basedOn w:val="Normale"/>
    <w:next w:val="Normale"/>
    <w:autoRedefine/>
    <w:uiPriority w:val="39"/>
    <w:unhideWhenUsed/>
    <w:rsid w:val="00271DC3"/>
    <w:pPr>
      <w:spacing w:after="100" w:line="259" w:lineRule="auto"/>
      <w:ind w:left="880"/>
      <w:jc w:val="left"/>
    </w:pPr>
    <w:rPr>
      <w:rFonts w:eastAsia="Times New Roman"/>
      <w:sz w:val="22"/>
    </w:rPr>
  </w:style>
  <w:style w:type="paragraph" w:styleId="Sommario6">
    <w:name w:val="toc 6"/>
    <w:basedOn w:val="Normale"/>
    <w:next w:val="Normale"/>
    <w:autoRedefine/>
    <w:uiPriority w:val="39"/>
    <w:unhideWhenUsed/>
    <w:rsid w:val="00271DC3"/>
    <w:pPr>
      <w:spacing w:after="100" w:line="259" w:lineRule="auto"/>
      <w:ind w:left="1100"/>
      <w:jc w:val="left"/>
    </w:pPr>
    <w:rPr>
      <w:rFonts w:eastAsia="Times New Roman"/>
      <w:sz w:val="22"/>
    </w:rPr>
  </w:style>
  <w:style w:type="paragraph" w:styleId="Sommario7">
    <w:name w:val="toc 7"/>
    <w:basedOn w:val="Normale"/>
    <w:next w:val="Normale"/>
    <w:autoRedefine/>
    <w:uiPriority w:val="39"/>
    <w:unhideWhenUsed/>
    <w:rsid w:val="00271DC3"/>
    <w:pPr>
      <w:spacing w:after="100" w:line="259" w:lineRule="auto"/>
      <w:ind w:left="1320"/>
      <w:jc w:val="left"/>
    </w:pPr>
    <w:rPr>
      <w:rFonts w:eastAsia="Times New Roman"/>
      <w:sz w:val="22"/>
    </w:rPr>
  </w:style>
  <w:style w:type="paragraph" w:styleId="Sommario8">
    <w:name w:val="toc 8"/>
    <w:basedOn w:val="Normale"/>
    <w:next w:val="Normale"/>
    <w:autoRedefine/>
    <w:uiPriority w:val="39"/>
    <w:unhideWhenUsed/>
    <w:rsid w:val="00271DC3"/>
    <w:pPr>
      <w:spacing w:after="100" w:line="259" w:lineRule="auto"/>
      <w:ind w:left="1540"/>
      <w:jc w:val="left"/>
    </w:pPr>
    <w:rPr>
      <w:rFonts w:eastAsia="Times New Roman"/>
      <w:sz w:val="22"/>
    </w:rPr>
  </w:style>
  <w:style w:type="paragraph" w:styleId="Sommario9">
    <w:name w:val="toc 9"/>
    <w:basedOn w:val="Normale"/>
    <w:next w:val="Normale"/>
    <w:autoRedefine/>
    <w:uiPriority w:val="39"/>
    <w:unhideWhenUsed/>
    <w:rsid w:val="00271DC3"/>
    <w:pPr>
      <w:spacing w:after="100" w:line="259" w:lineRule="auto"/>
      <w:ind w:left="1760"/>
      <w:jc w:val="left"/>
    </w:pPr>
    <w:rPr>
      <w:rFonts w:eastAsia="Times New Roman"/>
      <w:sz w:val="22"/>
    </w:rPr>
  </w:style>
  <w:style w:type="paragraph" w:customStyle="1" w:styleId="TitleAbstractSSPCR">
    <w:name w:val="Title Abstract SSPCR"/>
    <w:basedOn w:val="Titolo1"/>
    <w:next w:val="AuthorNamesSSPCR"/>
    <w:qFormat/>
    <w:rsid w:val="002A30A8"/>
    <w:pPr>
      <w:keepNext w:val="0"/>
      <w:widowControl w:val="0"/>
      <w:spacing w:before="0" w:after="240"/>
      <w:contextualSpacing/>
      <w:jc w:val="left"/>
    </w:pPr>
    <w:rPr>
      <w:rFonts w:ascii="Arial" w:eastAsia="SimSun" w:hAnsi="Arial"/>
      <w:bCs w:val="0"/>
      <w:caps w:val="0"/>
      <w:kern w:val="2"/>
      <w:sz w:val="24"/>
      <w:szCs w:val="28"/>
      <w:lang w:eastAsia="zh-CN"/>
    </w:rPr>
  </w:style>
  <w:style w:type="paragraph" w:customStyle="1" w:styleId="AuthorNamesSSPCR">
    <w:name w:val="Author Names SSPCR"/>
    <w:basedOn w:val="Normale"/>
    <w:next w:val="Normale"/>
    <w:qFormat/>
    <w:rsid w:val="002A30A8"/>
    <w:pPr>
      <w:widowControl w:val="0"/>
      <w:spacing w:before="240" w:line="360" w:lineRule="auto"/>
      <w:contextualSpacing/>
      <w:jc w:val="left"/>
    </w:pPr>
    <w:rPr>
      <w:rFonts w:ascii="Arial" w:eastAsia="SimSun" w:hAnsi="Arial"/>
      <w:kern w:val="2"/>
      <w:sz w:val="20"/>
      <w:szCs w:val="24"/>
      <w:lang w:eastAsia="zh-CN"/>
    </w:rPr>
  </w:style>
  <w:style w:type="paragraph" w:customStyle="1" w:styleId="KeywordsSSPCR">
    <w:name w:val="Keywords SSPCR"/>
    <w:basedOn w:val="Normale"/>
    <w:next w:val="Titolo1"/>
    <w:autoRedefine/>
    <w:qFormat/>
    <w:rsid w:val="00D26175"/>
    <w:pPr>
      <w:widowControl w:val="0"/>
      <w:spacing w:after="360"/>
      <w:contextualSpacing/>
    </w:pPr>
    <w:rPr>
      <w:rFonts w:ascii="Arial" w:eastAsia="SimSun" w:hAnsi="Arial"/>
      <w:b/>
      <w:bCs/>
      <w:kern w:val="2"/>
      <w:sz w:val="18"/>
      <w:szCs w:val="21"/>
      <w:lang w:val="en-GB" w:eastAsia="zh-CN"/>
    </w:rPr>
  </w:style>
  <w:style w:type="paragraph" w:customStyle="1" w:styleId="AbstractHeadingSSPCR">
    <w:name w:val="Abstract Heading SSPCR"/>
    <w:basedOn w:val="Normale"/>
    <w:next w:val="AbstractAcknowledgementTextSSPCR"/>
    <w:autoRedefine/>
    <w:qFormat/>
    <w:rsid w:val="001877E3"/>
    <w:pPr>
      <w:widowControl w:val="0"/>
      <w:spacing w:before="480" w:after="60"/>
      <w:contextualSpacing/>
      <w:jc w:val="left"/>
    </w:pPr>
    <w:rPr>
      <w:rFonts w:ascii="Arial" w:eastAsia="SimSun" w:hAnsi="Arial"/>
      <w:b/>
      <w:kern w:val="2"/>
      <w:sz w:val="20"/>
      <w:szCs w:val="24"/>
      <w:lang w:val="en-GB" w:eastAsia="zh-CN"/>
    </w:rPr>
  </w:style>
  <w:style w:type="paragraph" w:customStyle="1" w:styleId="AbstractAcknowledgementTextSSPCR">
    <w:name w:val="Abstract &amp; Acknowledgement Text SSPCR"/>
    <w:basedOn w:val="Normale"/>
    <w:next w:val="Normale"/>
    <w:autoRedefine/>
    <w:qFormat/>
    <w:rsid w:val="00C950E1"/>
    <w:pPr>
      <w:widowControl w:val="0"/>
      <w:numPr>
        <w:numId w:val="1"/>
      </w:numPr>
      <w:spacing w:after="0"/>
      <w:contextualSpacing/>
    </w:pPr>
    <w:rPr>
      <w:rFonts w:ascii="Arial" w:eastAsia="SimSun" w:hAnsi="Arial"/>
      <w:kern w:val="2"/>
      <w:sz w:val="20"/>
      <w:szCs w:val="21"/>
      <w:lang w:eastAsia="zh-CN"/>
    </w:rPr>
  </w:style>
  <w:style w:type="character" w:styleId="Menzionenonrisolta">
    <w:name w:val="Unresolved Mention"/>
    <w:basedOn w:val="Carpredefinitoparagrafo"/>
    <w:uiPriority w:val="99"/>
    <w:semiHidden/>
    <w:unhideWhenUsed/>
    <w:rsid w:val="0010313A"/>
    <w:rPr>
      <w:color w:val="605E5C"/>
      <w:shd w:val="clear" w:color="auto" w:fill="E1DFDD"/>
    </w:rPr>
  </w:style>
  <w:style w:type="paragraph" w:styleId="Sottotitolo">
    <w:name w:val="Subtitle"/>
    <w:basedOn w:val="Normale"/>
    <w:next w:val="Normale"/>
    <w:uiPriority w:val="11"/>
    <w:qFormat/>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customXml" Target="../customXml/item4.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goJb6j0Ek3KMVy5TMhSVlldM1kQ==">AMUW2mU+QF4McEHnWVT7w/Q4TRwoofaGLsTHGSe1baryjKmLcu2zbgPCbeUDLxXL9/AMOEgfZgqs1NgpRyD8rFbef9NlmDGyiLhJ6yiflzhlfnno6vBI/StL2nycwz/+rOk9551MGlV9awXRN8nh3/VL7b8iaIAUy3TAkkQjMTHGef9lFsD7IPHeJz5xwzK6Yj/062zPWKB2cJQSo/ffdPsrv4aVKkrslfh4/WgmspqMnQyByjeu4twz7g8PUxKMKaK4C/0+cyBqTaDmWmFILvO0MZWBzBXlzh6ZeGlZca/97OXKA+INaJDCPQtLfVQ6yee8lRpN9fE4kU/QKRQv8wqzmhWv4UzwDh7w1H9W+72sZtUrirzcOY+pB8XqctgB1smYKX3wloHU0uMje3J/t/QvZULL9QOJg8Rpso2hqwQsvRdWzk4hCXHMJq6trrpfGE7kOghtefvuuhCK7qGDB9Omb/8UADRX9gkjuwwUJ+nRpOwa3efD1Ub4OMLvBMIn4s+WBynpUd0WZTTwJ+BsMMxSa9AGwcCVo7SqEKcI4WhG7qNu1oZN+D+6yijOGUlQeoDATMDGc0iVzByVu87yTAyvmmp/LzPpZpgaDoRYPFDPxHOmMW8kgP/mZTA5dL3KVadSwkN7G189wuZnRDMPRC6BQWXZFeO4o7dQ0ob4IqEnQpZwTBFGzwbGdbl7TRdzUMiAqVW4CjWr9b1eTmeQJWXF34fwPAthUbrx1YAEPDQIjuBls9Z3qpwUYey1MenoDcpFzoASdedrlWK9LY3vkJkMKFMbVyGCQUQgffDndBrOFULmtiKOkF3C2+1Zs97nwSAWGgGAjgu+EC1OOkXmS0j3i9p47IwoNV8POnSNDH33tJbf6e5f7c+9LKQUswd4CMOEsTiqAoeTu25s2DNdDdn1QrOzIYBlvj4X1cpBABMDNf9WzxTaqkQUXDIW5KnLkK/+n0u3Lgc04NpS4IyE3ainY+bVNBweD1tRqG3E4LlJMZJUO7/9EhlLlm+IuBiRClp4wfWCrQ4CSu5ukWvm9gx+EcWObEivS7n1jW7MhpY1Qw7D12u5mtWLst9JeitKtlC0xEpNbZ3Nvd1g4XC2XhSmlXACpNtXgkPyHitMhnk2yYlgObwrO1YP2UUD6m22MHMDDSTNV4QdGoT31BpLFP6Qdazn/8J20f0LGhqZac19fHKd9KXPv4Jnw1SAheFP9rnMmILWBNILt15+LZ2dUoT0nA3ifvsRYJHCjaoXE5My/7tfTwXceUePio428jFebtxzAQzcK7/qGdsOE5gZQ2H85dbau3alcnyOJ2g9jm2byeWHMUhtSPDkrbgR71RYetRuIgAMSsIkslubWHI7NUg734w162M+wkSYYtKjvAEDXluHCV51oJAE692v7XOElTxG/67d7ltMmkQkI9Dx1W1/xZqJxGuCsp3g8XaeYTWp9PmcnyVYSodh87IhbNX6gZ0mQ0WPYW/3u8yR1y8sATCdIrjo9OYFGiaXdsCN0mwEx7HgekaGp7D6JtsLg8p/9Z90Mzq7jIhZ037307BqsihCkRzUWBp8DcfRZfMTXj591qY8nKlhjUbn8FvcqD012C+io0ttxzzpfUFJ64QVv7zYXF5Eua9hOVmX6TWaoX1F6ATmbm/YgPxa/xPtrWvfp91uZa7g9V19ai2Qj/h1t8taucHRz4RZQCGlO+FBJhkQfbppbRbA3XIPukn6bXestSHX9wYyVLbW8ouxM0/OE4DJ7cjR/a/yL5KejP6A59upUAKJpen+EuqCtp1TzLEuGCxjE8YbHNq6WT1UOogIl8ukBkPx0r3Sud6lGvaDKSVNbAb3Ua/bOsBlNU8u7VEVAZvj51jeBJbHLGMnDSzh/xCNGtfOAFYabw==</go:docsCustomData>
</go:gDocsCustomXmlDataStorage>
</file>

<file path=customXml/item2.xml><?xml version="1.0" encoding="utf-8"?>
<ct:contentTypeSchema xmlns:ct="http://schemas.microsoft.com/office/2006/metadata/contentType" xmlns:ma="http://schemas.microsoft.com/office/2006/metadata/properties/metaAttributes" ct:_="" ma:_="" ma:contentTypeName="Document" ma:contentTypeID="0x01010046B5A83BBCBFCF438CD85F6BBB7895B7" ma:contentTypeVersion="6" ma:contentTypeDescription="Create a new document." ma:contentTypeScope="" ma:versionID="86512f00262cfa81097f8f8e1e55550e">
  <xsd:schema xmlns:xsd="http://www.w3.org/2001/XMLSchema" xmlns:xs="http://www.w3.org/2001/XMLSchema" xmlns:p="http://schemas.microsoft.com/office/2006/metadata/properties" xmlns:ns2="d60739fd-f9dd-4bef-abaf-f44bb3168534" targetNamespace="http://schemas.microsoft.com/office/2006/metadata/properties" ma:root="true" ma:fieldsID="568e2769a73800dacca9637e9a19a37a" ns2:_="">
    <xsd:import namespace="d60739fd-f9dd-4bef-abaf-f44bb316853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0739fd-f9dd-4bef-abaf-f44bb316853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7505A9CC-D0AF-44C9-818E-9A7A1C4C3220}"/>
</file>

<file path=customXml/itemProps3.xml><?xml version="1.0" encoding="utf-8"?>
<ds:datastoreItem xmlns:ds="http://schemas.openxmlformats.org/officeDocument/2006/customXml" ds:itemID="{E24BBF5C-0136-426E-AF64-59C599A1443A}"/>
</file>

<file path=customXml/itemProps4.xml><?xml version="1.0" encoding="utf-8"?>
<ds:datastoreItem xmlns:ds="http://schemas.openxmlformats.org/officeDocument/2006/customXml" ds:itemID="{6022D0F9-F658-4487-85E2-6A42E61CA552}"/>
</file>

<file path=docProps/app.xml><?xml version="1.0" encoding="utf-8"?>
<Properties xmlns="http://schemas.openxmlformats.org/officeDocument/2006/extended-properties" xmlns:vt="http://schemas.openxmlformats.org/officeDocument/2006/docPropsVTypes">
  <Template>Normal</Template>
  <TotalTime>1</TotalTime>
  <Pages>1</Pages>
  <Words>332</Words>
  <Characters>1897</Characters>
  <Application>Microsoft Office Word</Application>
  <DocSecurity>0</DocSecurity>
  <Lines>15</Lines>
  <Paragraphs>4</Paragraphs>
  <ScaleCrop>false</ScaleCrop>
  <Company/>
  <LinksUpToDate>false</LinksUpToDate>
  <CharactersWithSpaces>2225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Daniela Gasser</dc:creator>
  <cp:lastModifiedBy>Isabella</cp:lastModifiedBy>
  <cp:revision>3</cp:revision>
  <dcterms:created xsi:type="dcterms:W3CDTF">2022-04-08T07:48:00Z</dcterms:created>
  <dcterms:modified xsi:type="dcterms:W3CDTF">2022-06-26T18:49:00Z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0x01010046B5A83BBCBFCF438CD85F6BBB7895B7</vt:lpwstr>
  </property>
  <property fmtid="{D5CDD505-2E9C-101B-9397-08002B2CF9AE}" pid="3" name="AuthorIds_UIVersion_1536">
    <vt:lpwstr>6</vt:lpwstr>
  </property>
</Properties>
</file>